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A972" w14:textId="77777777" w:rsidR="00821336" w:rsidRDefault="00821336" w:rsidP="00821336">
      <w:pPr>
        <w:pStyle w:val="Untertitel"/>
      </w:pPr>
      <w:r>
        <w:t>Arbeitsblatt</w:t>
      </w:r>
    </w:p>
    <w:p w14:paraId="589E6C27" w14:textId="77777777" w:rsidR="00821336" w:rsidRDefault="00821336" w:rsidP="00821336">
      <w:pPr>
        <w:pStyle w:val="Titel"/>
      </w:pPr>
      <w:r>
        <w:t>Wikipedia</w:t>
      </w:r>
    </w:p>
    <w:p w14:paraId="50A80A2E" w14:textId="77777777" w:rsidR="00821336" w:rsidRDefault="00821336" w:rsidP="00821336">
      <w:r>
        <w:t xml:space="preserve">Wikipedia ist die grösste Wissensdatenbank auf der Welt. Sogenannte «Wikipedianer» teilen ihr Wissen und schreiben freiwillig Artikel. </w:t>
      </w:r>
    </w:p>
    <w:p w14:paraId="599B63C5" w14:textId="77777777" w:rsidR="00821336" w:rsidRDefault="00821336" w:rsidP="00821336"/>
    <w:p w14:paraId="394F6D56" w14:textId="77777777" w:rsidR="00821336" w:rsidRDefault="00821336" w:rsidP="00821336">
      <w:r>
        <w:t xml:space="preserve">Zu manchen Themen haben Menschen unterschiedliche Meinungen. Die Wikipedianer arbeiten deshalb laufend an den Artikeln. Diese werden dann verändert oder auch gelöscht. Wikipedia speichert deshalb alle Änderungen. Diese werden in der Versionsgeschichte festgehalten. </w:t>
      </w:r>
    </w:p>
    <w:p w14:paraId="37223DE1" w14:textId="77777777" w:rsidR="00821336" w:rsidRDefault="00821336" w:rsidP="00821336">
      <w:pPr>
        <w:pStyle w:val="berschrift1"/>
      </w:pPr>
      <w:r>
        <w:t>Auftrag</w:t>
      </w:r>
    </w:p>
    <w:p w14:paraId="37ACBF13" w14:textId="77777777" w:rsidR="00821336" w:rsidRDefault="00821336" w:rsidP="00821336">
      <w:r>
        <w:t>Suche Gemeinden oder Städte in deiner Umgebung auf Wikipedia und schreibe auf, wann die Seite zuletzt geändert worden ist. Du findest den Eintrag ganz unten auf der Wikipedia-Seite.</w:t>
      </w:r>
    </w:p>
    <w:p w14:paraId="792B09AD" w14:textId="77777777" w:rsidR="00821336" w:rsidRDefault="00821336" w:rsidP="00821336">
      <w:pPr>
        <w:pStyle w:val="LMVSchreiblinie"/>
        <w:tabs>
          <w:tab w:val="left" w:pos="4820"/>
        </w:tabs>
      </w:pPr>
      <w:r>
        <w:t xml:space="preserve">Ort: </w:t>
      </w: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bookmarkStart w:id="0" w:name="_GoBack"/>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bookmarkEnd w:id="0"/>
      <w:r w:rsidRPr="00EC2D5C">
        <w:rPr>
          <w:rStyle w:val="LMVFormEingabe"/>
        </w:rPr>
        <w:fldChar w:fldCharType="end"/>
      </w:r>
      <w:r>
        <w:tab/>
        <w:t>Zuletzt geändert am:</w:t>
      </w:r>
      <w:r w:rsidRPr="00392C78">
        <w:t xml:space="preserve"> </w:t>
      </w:r>
      <w:r w:rsidR="00EC2D5C" w:rsidRPr="00EC2D5C">
        <w:rPr>
          <w:rStyle w:val="LMVFormEingabe"/>
        </w:rPr>
        <w:fldChar w:fldCharType="begin">
          <w:ffData>
            <w:name w:val=""/>
            <w:enabled/>
            <w:calcOnExit w:val="0"/>
            <w:textInput/>
          </w:ffData>
        </w:fldChar>
      </w:r>
      <w:r w:rsidR="00EC2D5C" w:rsidRPr="00EC2D5C">
        <w:rPr>
          <w:rStyle w:val="LMVFormEingabe"/>
        </w:rPr>
        <w:instrText xml:space="preserve"> FORMTEXT </w:instrText>
      </w:r>
      <w:r w:rsidR="00EC2D5C" w:rsidRPr="00EC2D5C">
        <w:rPr>
          <w:rStyle w:val="LMVFormEingabe"/>
        </w:rPr>
      </w:r>
      <w:r w:rsidR="00EC2D5C" w:rsidRPr="00EC2D5C">
        <w:rPr>
          <w:rStyle w:val="LMVFormEingabe"/>
        </w:rPr>
        <w:fldChar w:fldCharType="separate"/>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rPr>
        <w:fldChar w:fldCharType="end"/>
      </w:r>
    </w:p>
    <w:p w14:paraId="031F2085" w14:textId="77777777" w:rsidR="00821336" w:rsidRDefault="00821336" w:rsidP="00821336">
      <w:pPr>
        <w:pStyle w:val="LMVSchreiblinie"/>
        <w:tabs>
          <w:tab w:val="left" w:pos="4820"/>
        </w:tabs>
      </w:pPr>
      <w:r>
        <w:t>Ort:</w:t>
      </w:r>
      <w:r w:rsidRPr="00392C78">
        <w:t xml:space="preserve"> </w:t>
      </w:r>
      <w:r w:rsidR="00EC2D5C" w:rsidRPr="00EC2D5C">
        <w:rPr>
          <w:rStyle w:val="LMVFormEingabe"/>
        </w:rPr>
        <w:fldChar w:fldCharType="begin">
          <w:ffData>
            <w:name w:val=""/>
            <w:enabled/>
            <w:calcOnExit w:val="0"/>
            <w:textInput/>
          </w:ffData>
        </w:fldChar>
      </w:r>
      <w:r w:rsidR="00EC2D5C" w:rsidRPr="00EC2D5C">
        <w:rPr>
          <w:rStyle w:val="LMVFormEingabe"/>
        </w:rPr>
        <w:instrText xml:space="preserve"> FORMTEXT </w:instrText>
      </w:r>
      <w:r w:rsidR="00EC2D5C" w:rsidRPr="00EC2D5C">
        <w:rPr>
          <w:rStyle w:val="LMVFormEingabe"/>
        </w:rPr>
      </w:r>
      <w:r w:rsidR="00EC2D5C" w:rsidRPr="00EC2D5C">
        <w:rPr>
          <w:rStyle w:val="LMVFormEingabe"/>
        </w:rPr>
        <w:fldChar w:fldCharType="separate"/>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rPr>
        <w:fldChar w:fldCharType="end"/>
      </w:r>
      <w:r>
        <w:tab/>
        <w:t>Zuletzt geändert am:</w:t>
      </w:r>
      <w:r w:rsidRPr="00392C78">
        <w:t xml:space="preserve"> </w:t>
      </w:r>
      <w:r w:rsidR="00EC2D5C" w:rsidRPr="00EC2D5C">
        <w:rPr>
          <w:rStyle w:val="LMVFormEingabe"/>
        </w:rPr>
        <w:fldChar w:fldCharType="begin">
          <w:ffData>
            <w:name w:val=""/>
            <w:enabled/>
            <w:calcOnExit w:val="0"/>
            <w:textInput/>
          </w:ffData>
        </w:fldChar>
      </w:r>
      <w:r w:rsidR="00EC2D5C" w:rsidRPr="00EC2D5C">
        <w:rPr>
          <w:rStyle w:val="LMVFormEingabe"/>
        </w:rPr>
        <w:instrText xml:space="preserve"> FORMTEXT </w:instrText>
      </w:r>
      <w:r w:rsidR="00EC2D5C" w:rsidRPr="00EC2D5C">
        <w:rPr>
          <w:rStyle w:val="LMVFormEingabe"/>
        </w:rPr>
      </w:r>
      <w:r w:rsidR="00EC2D5C" w:rsidRPr="00EC2D5C">
        <w:rPr>
          <w:rStyle w:val="LMVFormEingabe"/>
        </w:rPr>
        <w:fldChar w:fldCharType="separate"/>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rPr>
        <w:fldChar w:fldCharType="end"/>
      </w:r>
    </w:p>
    <w:p w14:paraId="5C2F4CBB" w14:textId="77777777" w:rsidR="00821336" w:rsidRDefault="00821336" w:rsidP="00821336">
      <w:pPr>
        <w:pStyle w:val="LMVSchreiblinie"/>
        <w:tabs>
          <w:tab w:val="left" w:pos="4820"/>
        </w:tabs>
      </w:pPr>
      <w:r>
        <w:t>Ort:</w:t>
      </w:r>
      <w:r w:rsidRPr="00392C78">
        <w:t xml:space="preserve"> </w:t>
      </w:r>
      <w:r w:rsidR="00EC2D5C" w:rsidRPr="00EC2D5C">
        <w:rPr>
          <w:rStyle w:val="LMVFormEingabe"/>
        </w:rPr>
        <w:fldChar w:fldCharType="begin">
          <w:ffData>
            <w:name w:val=""/>
            <w:enabled/>
            <w:calcOnExit w:val="0"/>
            <w:textInput/>
          </w:ffData>
        </w:fldChar>
      </w:r>
      <w:r w:rsidR="00EC2D5C" w:rsidRPr="00EC2D5C">
        <w:rPr>
          <w:rStyle w:val="LMVFormEingabe"/>
        </w:rPr>
        <w:instrText xml:space="preserve"> FORMTEXT </w:instrText>
      </w:r>
      <w:r w:rsidR="00EC2D5C" w:rsidRPr="00EC2D5C">
        <w:rPr>
          <w:rStyle w:val="LMVFormEingabe"/>
        </w:rPr>
      </w:r>
      <w:r w:rsidR="00EC2D5C" w:rsidRPr="00EC2D5C">
        <w:rPr>
          <w:rStyle w:val="LMVFormEingabe"/>
        </w:rPr>
        <w:fldChar w:fldCharType="separate"/>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rPr>
        <w:fldChar w:fldCharType="end"/>
      </w:r>
      <w:r>
        <w:tab/>
        <w:t>Zuletzt geändert am:</w:t>
      </w:r>
      <w:r w:rsidRPr="00392C78">
        <w:t xml:space="preserve"> </w:t>
      </w:r>
      <w:r w:rsidR="00EC2D5C" w:rsidRPr="00EC2D5C">
        <w:rPr>
          <w:rStyle w:val="LMVFormEingabe"/>
        </w:rPr>
        <w:fldChar w:fldCharType="begin">
          <w:ffData>
            <w:name w:val=""/>
            <w:enabled/>
            <w:calcOnExit w:val="0"/>
            <w:textInput/>
          </w:ffData>
        </w:fldChar>
      </w:r>
      <w:r w:rsidR="00EC2D5C" w:rsidRPr="00EC2D5C">
        <w:rPr>
          <w:rStyle w:val="LMVFormEingabe"/>
        </w:rPr>
        <w:instrText xml:space="preserve"> FORMTEXT </w:instrText>
      </w:r>
      <w:r w:rsidR="00EC2D5C" w:rsidRPr="00EC2D5C">
        <w:rPr>
          <w:rStyle w:val="LMVFormEingabe"/>
        </w:rPr>
      </w:r>
      <w:r w:rsidR="00EC2D5C" w:rsidRPr="00EC2D5C">
        <w:rPr>
          <w:rStyle w:val="LMVFormEingabe"/>
        </w:rPr>
        <w:fldChar w:fldCharType="separate"/>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noProof/>
        </w:rPr>
        <w:t> </w:t>
      </w:r>
      <w:r w:rsidR="00EC2D5C" w:rsidRPr="00EC2D5C">
        <w:rPr>
          <w:rStyle w:val="LMVFormEingabe"/>
        </w:rPr>
        <w:fldChar w:fldCharType="end"/>
      </w:r>
    </w:p>
    <w:p w14:paraId="1D9F878B" w14:textId="77777777" w:rsidR="00821336" w:rsidRDefault="00821336" w:rsidP="00821336">
      <w:pPr>
        <w:pStyle w:val="berschrift1"/>
      </w:pPr>
      <w:r>
        <w:t>Wikibu</w:t>
      </w:r>
    </w:p>
    <w:p w14:paraId="0C1F8F4E" w14:textId="77777777" w:rsidR="00821336" w:rsidRDefault="00821336" w:rsidP="00821336">
      <w:r>
        <w:t xml:space="preserve">Wikibu (www.wikibu.ch) unterstützt dich bei der Beurteilung von Wikipedia-Artikeln. Wikibu analysiert Artikel nach verschiedenen Kriterien und stellt die Zusatzinformationen in übersichtlicher Form dar. </w:t>
      </w:r>
    </w:p>
    <w:p w14:paraId="31C95278" w14:textId="77777777" w:rsidR="00821336" w:rsidRDefault="00821336" w:rsidP="00821336">
      <w:pPr>
        <w:pStyle w:val="berschrift1"/>
      </w:pPr>
      <w:r>
        <w:t>Auftrag</w:t>
      </w:r>
    </w:p>
    <w:p w14:paraId="136D82BD" w14:textId="77777777" w:rsidR="00821336" w:rsidRDefault="00821336" w:rsidP="00821336">
      <w:r>
        <w:t>Überprüfe drei beliebige Suchbegriffe in Wikbu. Halte sie in der Tabelle fest und diskutiere die Ergebnisse in der Klasse.</w:t>
      </w:r>
    </w:p>
    <w:p w14:paraId="6B3D4887" w14:textId="77777777" w:rsidR="00821336" w:rsidRDefault="00821336" w:rsidP="00821336"/>
    <w:tbl>
      <w:tblPr>
        <w:tblStyle w:val="LMVTabellegross"/>
        <w:tblW w:w="0" w:type="auto"/>
        <w:tblLayout w:type="fixed"/>
        <w:tblLook w:val="0420" w:firstRow="1" w:lastRow="0" w:firstColumn="0" w:lastColumn="0" w:noHBand="0" w:noVBand="1"/>
      </w:tblPr>
      <w:tblGrid>
        <w:gridCol w:w="2216"/>
        <w:gridCol w:w="1474"/>
        <w:gridCol w:w="1474"/>
        <w:gridCol w:w="1474"/>
        <w:gridCol w:w="1474"/>
        <w:gridCol w:w="1525"/>
      </w:tblGrid>
      <w:tr w:rsidR="00821336" w14:paraId="20E96A7B" w14:textId="77777777" w:rsidTr="0044397F">
        <w:trPr>
          <w:cnfStyle w:val="100000000000" w:firstRow="1" w:lastRow="0" w:firstColumn="0" w:lastColumn="0" w:oddVBand="0" w:evenVBand="0" w:oddHBand="0" w:evenHBand="0" w:firstRowFirstColumn="0" w:firstRowLastColumn="0" w:lastRowFirstColumn="0" w:lastRowLastColumn="0"/>
        </w:trPr>
        <w:tc>
          <w:tcPr>
            <w:tcW w:w="2216" w:type="dxa"/>
          </w:tcPr>
          <w:p w14:paraId="291441E7" w14:textId="77777777" w:rsidR="00821336" w:rsidRDefault="00821336" w:rsidP="00C60B58">
            <w:r>
              <w:t>Suchbegriff</w:t>
            </w:r>
          </w:p>
        </w:tc>
        <w:tc>
          <w:tcPr>
            <w:tcW w:w="1474" w:type="dxa"/>
          </w:tcPr>
          <w:p w14:paraId="09311343" w14:textId="77777777" w:rsidR="00821336" w:rsidRDefault="00821336" w:rsidP="0044397F">
            <w:r>
              <w:t>Anzahl Besucher</w:t>
            </w:r>
          </w:p>
        </w:tc>
        <w:tc>
          <w:tcPr>
            <w:tcW w:w="1474" w:type="dxa"/>
          </w:tcPr>
          <w:p w14:paraId="3ABCAABC" w14:textId="77777777" w:rsidR="00821336" w:rsidRDefault="00821336" w:rsidP="0044397F">
            <w:r>
              <w:t xml:space="preserve">Anzahl </w:t>
            </w:r>
            <w:r>
              <w:br/>
              <w:t>Autoren</w:t>
            </w:r>
          </w:p>
        </w:tc>
        <w:tc>
          <w:tcPr>
            <w:tcW w:w="1474" w:type="dxa"/>
          </w:tcPr>
          <w:p w14:paraId="72EECD61" w14:textId="77777777" w:rsidR="00821336" w:rsidRDefault="00821336" w:rsidP="0044397F">
            <w:r>
              <w:t>Anzahl Verweise</w:t>
            </w:r>
          </w:p>
        </w:tc>
        <w:tc>
          <w:tcPr>
            <w:tcW w:w="1474" w:type="dxa"/>
          </w:tcPr>
          <w:p w14:paraId="4E49EF55" w14:textId="77777777" w:rsidR="00821336" w:rsidRDefault="00821336" w:rsidP="0044397F">
            <w:r>
              <w:t>Quellen</w:t>
            </w:r>
            <w:r>
              <w:softHyphen/>
              <w:t>nachweise</w:t>
            </w:r>
          </w:p>
        </w:tc>
        <w:tc>
          <w:tcPr>
            <w:tcW w:w="1525" w:type="dxa"/>
          </w:tcPr>
          <w:p w14:paraId="056F7BB4" w14:textId="77777777" w:rsidR="00821336" w:rsidRDefault="00821336" w:rsidP="0044397F">
            <w:r>
              <w:t>Wikibu-</w:t>
            </w:r>
            <w:r>
              <w:br/>
              <w:t>Punkte</w:t>
            </w:r>
          </w:p>
        </w:tc>
      </w:tr>
      <w:tr w:rsidR="00821336" w14:paraId="16EBC468" w14:textId="77777777" w:rsidTr="0044397F">
        <w:tc>
          <w:tcPr>
            <w:tcW w:w="2216" w:type="dxa"/>
          </w:tcPr>
          <w:p w14:paraId="35A6AC1A"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56253CDB"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6D9C8E79"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2A12ADE5"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29A60070"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525" w:type="dxa"/>
          </w:tcPr>
          <w:p w14:paraId="606B7EC9"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r>
      <w:tr w:rsidR="00821336" w14:paraId="61A1DD55" w14:textId="77777777" w:rsidTr="0044397F">
        <w:tc>
          <w:tcPr>
            <w:tcW w:w="2216" w:type="dxa"/>
          </w:tcPr>
          <w:p w14:paraId="6DDA8605"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73546F84"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094704FB"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0496C590"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2725D784"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525" w:type="dxa"/>
          </w:tcPr>
          <w:p w14:paraId="71C9B140" w14:textId="77777777" w:rsidR="00821336" w:rsidRPr="00EC2D5C" w:rsidRDefault="00EC2D5C"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r>
      <w:tr w:rsidR="00821336" w14:paraId="44E68B3A" w14:textId="77777777" w:rsidTr="0044397F">
        <w:tc>
          <w:tcPr>
            <w:tcW w:w="2216" w:type="dxa"/>
          </w:tcPr>
          <w:p w14:paraId="19B4F41A" w14:textId="77777777" w:rsidR="00821336" w:rsidRPr="00EC2D5C" w:rsidRDefault="00821336"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4E054457" w14:textId="77777777" w:rsidR="00821336" w:rsidRPr="00EC2D5C" w:rsidRDefault="00821336"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3B1B8E9B" w14:textId="77777777" w:rsidR="00821336" w:rsidRPr="00EC2D5C" w:rsidRDefault="00821336"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2B3A9159" w14:textId="77777777" w:rsidR="00821336" w:rsidRPr="00EC2D5C" w:rsidRDefault="00821336"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474" w:type="dxa"/>
          </w:tcPr>
          <w:p w14:paraId="00E6D04A" w14:textId="77777777" w:rsidR="00821336" w:rsidRPr="00EC2D5C" w:rsidRDefault="00821336"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c>
          <w:tcPr>
            <w:tcW w:w="1525" w:type="dxa"/>
          </w:tcPr>
          <w:p w14:paraId="31D148E7" w14:textId="77777777" w:rsidR="00821336" w:rsidRPr="00EC2D5C" w:rsidRDefault="00821336" w:rsidP="0044397F">
            <w:pPr>
              <w:rPr>
                <w:rStyle w:val="LMVFormEingabe"/>
              </w:rPr>
            </w:pPr>
            <w:r w:rsidRPr="00EC2D5C">
              <w:rPr>
                <w:rStyle w:val="LMVFormEingabe"/>
              </w:rPr>
              <w:fldChar w:fldCharType="begin">
                <w:ffData>
                  <w:name w:val=""/>
                  <w:enabled/>
                  <w:calcOnExit w:val="0"/>
                  <w:textInput/>
                </w:ffData>
              </w:fldChar>
            </w:r>
            <w:r w:rsidRPr="00EC2D5C">
              <w:rPr>
                <w:rStyle w:val="LMVFormEingabe"/>
              </w:rPr>
              <w:instrText xml:space="preserve"> FORMTEXT </w:instrText>
            </w:r>
            <w:r w:rsidRPr="00EC2D5C">
              <w:rPr>
                <w:rStyle w:val="LMVFormEingabe"/>
              </w:rPr>
            </w:r>
            <w:r w:rsidRPr="00EC2D5C">
              <w:rPr>
                <w:rStyle w:val="LMVFormEingabe"/>
              </w:rPr>
              <w:fldChar w:fldCharType="separate"/>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noProof/>
              </w:rPr>
              <w:t> </w:t>
            </w:r>
            <w:r w:rsidRPr="00EC2D5C">
              <w:rPr>
                <w:rStyle w:val="LMVFormEingabe"/>
              </w:rPr>
              <w:fldChar w:fldCharType="end"/>
            </w:r>
          </w:p>
        </w:tc>
      </w:tr>
    </w:tbl>
    <w:p w14:paraId="5B781615" w14:textId="77777777" w:rsidR="00821336" w:rsidRDefault="00821336" w:rsidP="00821336"/>
    <w:sectPr w:rsidR="00821336" w:rsidSect="00321841">
      <w:headerReference w:type="default" r:id="rId8"/>
      <w:footerReference w:type="default" r:id="rId9"/>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4A54" w14:textId="77777777" w:rsidR="009B0613" w:rsidRDefault="009B0613" w:rsidP="00FB0212">
      <w:pPr>
        <w:spacing w:line="240" w:lineRule="auto"/>
      </w:pPr>
      <w:r>
        <w:separator/>
      </w:r>
    </w:p>
  </w:endnote>
  <w:endnote w:type="continuationSeparator" w:id="0">
    <w:p w14:paraId="5340C872" w14:textId="77777777" w:rsidR="009B0613" w:rsidRDefault="009B0613"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CE51"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912143">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912143">
      <w:rPr>
        <w:b/>
        <w:noProof/>
      </w:rPr>
      <w:t>1</w:t>
    </w:r>
    <w:r w:rsidR="001809AA" w:rsidRPr="00020912">
      <w:rPr>
        <w:b/>
        <w:noProof/>
      </w:rPr>
      <w:fldChar w:fldCharType="end"/>
    </w:r>
  </w:p>
  <w:p w14:paraId="486BFEDF" w14:textId="77777777" w:rsidR="00FB0212" w:rsidRDefault="009810F5">
    <w:pPr>
      <w:pStyle w:val="Fuzeile"/>
    </w:pPr>
    <w:r>
      <w:rPr>
        <w:noProof/>
        <w:lang w:eastAsia="de-CH"/>
      </w:rPr>
      <w:drawing>
        <wp:anchor distT="0" distB="0" distL="114300" distR="114300" simplePos="0" relativeHeight="251659263" behindDoc="1" locked="1" layoutInCell="1" allowOverlap="1" wp14:anchorId="3C263BD4" wp14:editId="21D21640">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1C44" w14:textId="77777777" w:rsidR="009B0613" w:rsidRDefault="009B0613" w:rsidP="00FB0212">
      <w:pPr>
        <w:spacing w:line="240" w:lineRule="auto"/>
      </w:pPr>
    </w:p>
  </w:footnote>
  <w:footnote w:type="continuationSeparator" w:id="0">
    <w:p w14:paraId="1F1C2928" w14:textId="77777777" w:rsidR="009B0613" w:rsidRDefault="009B0613" w:rsidP="00FB02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5BCD" w14:textId="04E1B2C9" w:rsidR="009B0613" w:rsidRPr="00020912" w:rsidRDefault="009B0613" w:rsidP="009B0613">
    <w:pPr>
      <w:pStyle w:val="Kopfzeile"/>
    </w:pPr>
    <w:r>
      <w:t>Medien</w:t>
    </w:r>
    <w:r w:rsidR="00F028C9">
      <w:t xml:space="preserve"> – Alles wahr?</w:t>
    </w:r>
    <w:r>
      <w:tab/>
    </w:r>
    <w:r>
      <w:rPr>
        <w:b/>
      </w:rPr>
      <w:t>Sich zu helfen wissen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drawingGridHorizontalSpacing w:val="737"/>
  <w:drawingGridVerticalSpacing w:val="22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13"/>
    <w:rsid w:val="00020912"/>
    <w:rsid w:val="000536B5"/>
    <w:rsid w:val="00077474"/>
    <w:rsid w:val="00105A6C"/>
    <w:rsid w:val="00115BA9"/>
    <w:rsid w:val="001314E0"/>
    <w:rsid w:val="00170D9E"/>
    <w:rsid w:val="00176505"/>
    <w:rsid w:val="001809AA"/>
    <w:rsid w:val="00186147"/>
    <w:rsid w:val="00195364"/>
    <w:rsid w:val="001E1F6D"/>
    <w:rsid w:val="00225A95"/>
    <w:rsid w:val="002502B0"/>
    <w:rsid w:val="00314D27"/>
    <w:rsid w:val="00321841"/>
    <w:rsid w:val="00342238"/>
    <w:rsid w:val="003838FC"/>
    <w:rsid w:val="003B66F4"/>
    <w:rsid w:val="003D1310"/>
    <w:rsid w:val="003E14BF"/>
    <w:rsid w:val="003F00C0"/>
    <w:rsid w:val="004071A2"/>
    <w:rsid w:val="004202F9"/>
    <w:rsid w:val="004978B5"/>
    <w:rsid w:val="004D7D20"/>
    <w:rsid w:val="004F196D"/>
    <w:rsid w:val="00525EF5"/>
    <w:rsid w:val="00531F79"/>
    <w:rsid w:val="00542FC8"/>
    <w:rsid w:val="00552732"/>
    <w:rsid w:val="005528C7"/>
    <w:rsid w:val="006542BD"/>
    <w:rsid w:val="0067080D"/>
    <w:rsid w:val="0069632F"/>
    <w:rsid w:val="007030A6"/>
    <w:rsid w:val="0074357E"/>
    <w:rsid w:val="00752325"/>
    <w:rsid w:val="00761683"/>
    <w:rsid w:val="007A722C"/>
    <w:rsid w:val="007B4AC6"/>
    <w:rsid w:val="007C5C29"/>
    <w:rsid w:val="007D17AB"/>
    <w:rsid w:val="007D6F67"/>
    <w:rsid w:val="007E2A2C"/>
    <w:rsid w:val="00810980"/>
    <w:rsid w:val="00821336"/>
    <w:rsid w:val="00823406"/>
    <w:rsid w:val="00885ED1"/>
    <w:rsid w:val="008C07AF"/>
    <w:rsid w:val="008D3A9F"/>
    <w:rsid w:val="00912143"/>
    <w:rsid w:val="009161C4"/>
    <w:rsid w:val="00932C5C"/>
    <w:rsid w:val="00941A48"/>
    <w:rsid w:val="009577BF"/>
    <w:rsid w:val="00963472"/>
    <w:rsid w:val="009810F5"/>
    <w:rsid w:val="009B0613"/>
    <w:rsid w:val="009B3439"/>
    <w:rsid w:val="009D5780"/>
    <w:rsid w:val="009D7625"/>
    <w:rsid w:val="00A368BB"/>
    <w:rsid w:val="00A67B59"/>
    <w:rsid w:val="00A951EC"/>
    <w:rsid w:val="00AA10D7"/>
    <w:rsid w:val="00AD3C46"/>
    <w:rsid w:val="00B30255"/>
    <w:rsid w:val="00B846C6"/>
    <w:rsid w:val="00B90177"/>
    <w:rsid w:val="00BB5AE8"/>
    <w:rsid w:val="00BE21F3"/>
    <w:rsid w:val="00BE7A75"/>
    <w:rsid w:val="00BF48FA"/>
    <w:rsid w:val="00C44D44"/>
    <w:rsid w:val="00C6038B"/>
    <w:rsid w:val="00C60B58"/>
    <w:rsid w:val="00C966BC"/>
    <w:rsid w:val="00D00560"/>
    <w:rsid w:val="00D227E2"/>
    <w:rsid w:val="00D61051"/>
    <w:rsid w:val="00D615EE"/>
    <w:rsid w:val="00D673E3"/>
    <w:rsid w:val="00DA3715"/>
    <w:rsid w:val="00DA4F15"/>
    <w:rsid w:val="00DC7851"/>
    <w:rsid w:val="00DE194C"/>
    <w:rsid w:val="00E21736"/>
    <w:rsid w:val="00E6707D"/>
    <w:rsid w:val="00EC2D5C"/>
    <w:rsid w:val="00EF7DFD"/>
    <w:rsid w:val="00F01A6C"/>
    <w:rsid w:val="00F028C9"/>
    <w:rsid w:val="00F70BDE"/>
    <w:rsid w:val="00F74898"/>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2F7094"/>
  <w15:docId w15:val="{A4D8A98F-B7FC-40DC-BF38-9880E2F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Hyp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character" w:customStyle="1" w:styleId="LMVFormEingabe">
    <w:name w:val="LMV_Form_Eingabe"/>
    <w:basedOn w:val="Absatz-Standardschriftart"/>
    <w:uiPriority w:val="1"/>
    <w:qFormat/>
    <w:rsid w:val="00EC2D5C"/>
    <w:rPr>
      <w:color w:val="808080"/>
    </w:rPr>
  </w:style>
  <w:style w:type="character" w:customStyle="1" w:styleId="LMVFormLoesung">
    <w:name w:val="LMV_Form_Loesung"/>
    <w:basedOn w:val="Absatz-Standardschriftart"/>
    <w:uiPriority w:val="1"/>
    <w:qFormat/>
    <w:rsid w:val="00EC2D5C"/>
    <w:rPr>
      <w:i/>
      <w:color w:val="28A8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8E1A-96B7-4D1C-8DD0-6C60D093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Thaddey, Christine</cp:lastModifiedBy>
  <cp:revision>4</cp:revision>
  <cp:lastPrinted>2017-04-07T15:44:00Z</cp:lastPrinted>
  <dcterms:created xsi:type="dcterms:W3CDTF">2017-04-07T15:44:00Z</dcterms:created>
  <dcterms:modified xsi:type="dcterms:W3CDTF">2017-05-17T07:16:00Z</dcterms:modified>
</cp:coreProperties>
</file>