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967E79" w:rsidP="007219A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7219A8" w:rsidRPr="00FA69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taliano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Abfolge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sequenza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Anbieter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gestore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Arbeitsblatt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scheda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lavoro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Aufnahmefenster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finestra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registrazione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aufrufen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richiamare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aprire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un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programma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Befehlsreihe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sequenza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comandi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Bereich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categoria/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area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Beurteilungsbogen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questionario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Bewegungsbefehle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comandi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movimento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Bewegungs-Block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blocco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movimento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Big Data</w:t>
            </w:r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Big Data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Bildbearbeitung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elaborazione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immagini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Bilddatei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file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immagine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Bilderdatenbank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banca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dati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immagini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Bildnachweis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crediti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fotografici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Bildquelle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fonte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dell'immagine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Bildschirmseite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schermata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Bildtäuschung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illusione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ottica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Browser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browser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Bühnenbereich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Scratch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palcoscenico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(stage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area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Button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pulsante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Chatten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chattare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Code-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Blöcke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blocchi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codice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Cracker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cracker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Datei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file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Dateiendung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estensione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Dateityp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tipo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file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documento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durch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das Web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surfen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navigare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nel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web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Endlosschleife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stringa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infinita 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Faltblatt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pieghevole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Feld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casella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Figur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sprite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hacken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hackerare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Hardware</w:t>
            </w:r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hardware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im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Internet</w:t>
            </w:r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in internet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im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Internet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suchen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cercare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in internet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Internetverlauf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cronologia di internet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Lehrplaninhalte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contenuti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del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piano di studio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Lernfilm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video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didattico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Merksatz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frase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promemoria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Nickname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nickname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Nutzungsrecht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diritto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d'uso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Online-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Programmieroberfläche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interfaccia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programmazione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online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Passwort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password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Persönlichkeitsrecht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diritto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della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personalità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Pixelbild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immagine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in pixel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Profi-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Aufgabe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compito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esperti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öffnen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aprire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un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Programmablauf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sequenza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programmazione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Programmblöcke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blocchi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programmazione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Programmelemente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elementi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del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Programmiersprache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linguaggio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programmazione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Programm-Schleifen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stringhe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programma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Rand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bordo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Registerkarte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scheda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Reiter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linguetta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Schaltfläche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pulsante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Schleife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stringa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Skript-Bereich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area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del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codice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Soziale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Netzwerke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piattaforme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sociali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Speichergrösse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quantità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informazione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Speicherkarte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scheda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memoria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Speichermedien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supporti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archiviazione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Spielfeld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tabellone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gioco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tavolo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Sprech-Blöcke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blocchi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messaggio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Start-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Block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blocco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avvio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Steuerungsblock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blocco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comando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Suchbegriff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termine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ricerca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Suchbereich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aree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ricerca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Suchmaschine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motore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ricerca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Treffer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risultato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della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ricerca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Treffer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anklicken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cliccare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sul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risultato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sui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risultati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USB-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Stick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chiavetta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USB</w:t>
            </w:r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Versionsgeschichte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cronologia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delle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versioni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Vorlage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foglio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modello</w:t>
            </w:r>
            <w:proofErr w:type="spellEnd"/>
          </w:p>
        </w:tc>
      </w:tr>
      <w:tr w:rsidR="007219A8" w:rsidTr="00FA6937">
        <w:trPr>
          <w:trHeight w:val="230"/>
        </w:trPr>
        <w:tc>
          <w:tcPr>
            <w:tcW w:w="4533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Warte-Block</w:t>
            </w:r>
            <w:proofErr w:type="spellEnd"/>
          </w:p>
        </w:tc>
        <w:tc>
          <w:tcPr>
            <w:tcW w:w="4534" w:type="dxa"/>
            <w:vAlign w:val="bottom"/>
          </w:tcPr>
          <w:p w:rsidR="007219A8" w:rsidRPr="00FA6937" w:rsidRDefault="007219A8" w:rsidP="007219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blocco</w:t>
            </w:r>
            <w:proofErr w:type="spellEnd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A6937">
              <w:rPr>
                <w:rFonts w:ascii="Arial" w:hAnsi="Arial" w:cs="Arial"/>
                <w:color w:val="000000"/>
                <w:sz w:val="24"/>
                <w:szCs w:val="24"/>
              </w:rPr>
              <w:t>attesa</w:t>
            </w:r>
            <w:proofErr w:type="spellEnd"/>
          </w:p>
        </w:tc>
      </w:tr>
    </w:tbl>
    <w:p w:rsidR="009A6DFE" w:rsidRDefault="009A6DFE" w:rsidP="00001C71">
      <w:bookmarkStart w:id="0" w:name="_GoBack"/>
      <w:bookmarkEnd w:id="0"/>
    </w:p>
    <w:sectPr w:rsidR="009A6DFE" w:rsidSect="00D837E5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E5" w:rsidRDefault="00D837E5" w:rsidP="00D837E5">
      <w:pPr>
        <w:spacing w:after="0" w:line="240" w:lineRule="auto"/>
      </w:pPr>
      <w:r>
        <w:separator/>
      </w:r>
    </w:p>
  </w:endnote>
  <w:endnote w:type="continuationSeparator" w:id="0">
    <w:p w:rsidR="00D837E5" w:rsidRDefault="00D837E5" w:rsidP="00D8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in Text">
    <w:altName w:val="Times New Roman"/>
    <w:panose1 w:val="00000000000000000000"/>
    <w:charset w:val="00"/>
    <w:family w:val="roman"/>
    <w:notTrueType/>
    <w:pitch w:val="variable"/>
    <w:sig w:usb0="00000001" w:usb1="4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80" w:rsidRPr="00BD3380" w:rsidRDefault="00BD3380" w:rsidP="00BD3380">
    <w:pPr>
      <w:pStyle w:val="Fuzeile"/>
      <w:jc w:val="right"/>
      <w:rPr>
        <w:rFonts w:ascii="Arial" w:hAnsi="Arial" w:cs="Arial"/>
        <w:b/>
        <w:sz w:val="15"/>
        <w:szCs w:val="15"/>
      </w:rPr>
    </w:pPr>
    <w:r w:rsidRPr="00BD3380">
      <w:rPr>
        <w:rFonts w:ascii="Arial" w:hAnsi="Arial" w:cs="Arial"/>
        <w:b/>
        <w:sz w:val="15"/>
        <w:szCs w:val="15"/>
      </w:rPr>
      <w:tab/>
    </w:r>
    <w:r w:rsidRPr="00BD3380">
      <w:rPr>
        <w:rFonts w:ascii="Arial" w:hAnsi="Arial" w:cs="Arial"/>
        <w:b/>
        <w:sz w:val="15"/>
        <w:szCs w:val="15"/>
      </w:rPr>
      <w:t xml:space="preserve">Pagina </w:t>
    </w:r>
    <w:r w:rsidRPr="00BD3380">
      <w:rPr>
        <w:rFonts w:ascii="Arial" w:hAnsi="Arial" w:cs="Arial"/>
        <w:b/>
        <w:sz w:val="15"/>
        <w:szCs w:val="15"/>
      </w:rPr>
      <w:fldChar w:fldCharType="begin"/>
    </w:r>
    <w:r w:rsidRPr="00BD3380">
      <w:rPr>
        <w:rFonts w:ascii="Arial" w:hAnsi="Arial" w:cs="Arial"/>
        <w:b/>
        <w:sz w:val="15"/>
        <w:szCs w:val="15"/>
      </w:rPr>
      <w:instrText xml:space="preserve"> PAGE  \* Arabic  \* MERGEFORMAT </w:instrText>
    </w:r>
    <w:r w:rsidRPr="00BD3380">
      <w:rPr>
        <w:rFonts w:ascii="Arial" w:hAnsi="Arial" w:cs="Arial"/>
        <w:b/>
        <w:sz w:val="15"/>
        <w:szCs w:val="15"/>
      </w:rPr>
      <w:fldChar w:fldCharType="separate"/>
    </w:r>
    <w:r w:rsidR="00FA6937">
      <w:rPr>
        <w:rFonts w:ascii="Arial" w:hAnsi="Arial" w:cs="Arial"/>
        <w:b/>
        <w:noProof/>
        <w:sz w:val="15"/>
        <w:szCs w:val="15"/>
      </w:rPr>
      <w:t>2</w:t>
    </w:r>
    <w:r w:rsidRPr="00BD3380">
      <w:rPr>
        <w:rFonts w:ascii="Arial" w:hAnsi="Arial" w:cs="Arial"/>
        <w:b/>
        <w:sz w:val="15"/>
        <w:szCs w:val="15"/>
      </w:rPr>
      <w:fldChar w:fldCharType="end"/>
    </w:r>
    <w:r w:rsidRPr="00BD3380">
      <w:rPr>
        <w:rFonts w:ascii="Arial" w:hAnsi="Arial" w:cs="Arial"/>
        <w:b/>
        <w:sz w:val="15"/>
        <w:szCs w:val="15"/>
      </w:rPr>
      <w:t>/</w:t>
    </w:r>
    <w:r w:rsidRPr="00BD3380">
      <w:rPr>
        <w:rFonts w:ascii="Arial" w:hAnsi="Arial" w:cs="Arial"/>
        <w:b/>
        <w:sz w:val="15"/>
        <w:szCs w:val="15"/>
      </w:rPr>
      <w:fldChar w:fldCharType="begin"/>
    </w:r>
    <w:r w:rsidRPr="00BD3380">
      <w:rPr>
        <w:rFonts w:ascii="Arial" w:hAnsi="Arial" w:cs="Arial"/>
        <w:b/>
        <w:sz w:val="15"/>
        <w:szCs w:val="15"/>
      </w:rPr>
      <w:instrText xml:space="preserve"> NUMPAGES  \* Arabic  \* MERGEFORMAT </w:instrText>
    </w:r>
    <w:r w:rsidRPr="00BD3380">
      <w:rPr>
        <w:rFonts w:ascii="Arial" w:hAnsi="Arial" w:cs="Arial"/>
        <w:b/>
        <w:sz w:val="15"/>
        <w:szCs w:val="15"/>
      </w:rPr>
      <w:fldChar w:fldCharType="separate"/>
    </w:r>
    <w:r w:rsidR="00FA6937">
      <w:rPr>
        <w:rFonts w:ascii="Arial" w:hAnsi="Arial" w:cs="Arial"/>
        <w:b/>
        <w:noProof/>
        <w:sz w:val="15"/>
        <w:szCs w:val="15"/>
      </w:rPr>
      <w:t>2</w:t>
    </w:r>
    <w:r w:rsidRPr="00BD3380">
      <w:rPr>
        <w:rFonts w:ascii="Arial" w:hAnsi="Arial" w:cs="Arial"/>
        <w:b/>
        <w:noProof/>
        <w:sz w:val="15"/>
        <w:szCs w:val="15"/>
      </w:rPr>
      <w:fldChar w:fldCharType="end"/>
    </w:r>
  </w:p>
  <w:p w:rsidR="00BD3380" w:rsidRPr="00A768E2" w:rsidRDefault="00BD3380" w:rsidP="00967E79">
    <w:pPr>
      <w:pStyle w:val="Fuzeile"/>
      <w:jc w:val="right"/>
      <w:rPr>
        <w:rFonts w:ascii="Arial" w:hAnsi="Arial" w:cs="Arial"/>
        <w:sz w:val="15"/>
        <w:szCs w:val="15"/>
      </w:rPr>
    </w:pPr>
    <w:r w:rsidRPr="00BD3380">
      <w:rPr>
        <w:rFonts w:ascii="Arial" w:hAnsi="Arial" w:cs="Arial"/>
        <w:noProof/>
        <w:sz w:val="15"/>
        <w:szCs w:val="15"/>
        <w:lang w:val="de-CH" w:eastAsia="de-CH"/>
      </w:rPr>
      <w:drawing>
        <wp:anchor distT="0" distB="0" distL="114300" distR="114300" simplePos="0" relativeHeight="251659264" behindDoc="1" locked="1" layoutInCell="1" allowOverlap="1" wp14:anchorId="1C7F060C" wp14:editId="5017CAFB">
          <wp:simplePos x="0" y="0"/>
          <wp:positionH relativeFrom="page">
            <wp:posOffset>915670</wp:posOffset>
          </wp:positionH>
          <wp:positionV relativeFrom="page">
            <wp:posOffset>9927590</wp:posOffset>
          </wp:positionV>
          <wp:extent cx="552450" cy="1809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3380">
      <w:rPr>
        <w:rFonts w:ascii="Arial" w:hAnsi="Arial" w:cs="Arial"/>
        <w:sz w:val="15"/>
        <w:szCs w:val="15"/>
      </w:rPr>
      <w:t xml:space="preserve">© </w:t>
    </w:r>
    <w:proofErr w:type="spellStart"/>
    <w:r w:rsidR="00967E79">
      <w:rPr>
        <w:rFonts w:ascii="Arial" w:hAnsi="Arial" w:cs="Arial"/>
        <w:sz w:val="15"/>
        <w:szCs w:val="15"/>
      </w:rPr>
      <w:t>Materiale</w:t>
    </w:r>
    <w:proofErr w:type="spellEnd"/>
    <w:r w:rsidR="00967E79">
      <w:rPr>
        <w:rFonts w:ascii="Arial" w:hAnsi="Arial" w:cs="Arial"/>
        <w:sz w:val="15"/>
        <w:szCs w:val="15"/>
      </w:rPr>
      <w:t xml:space="preserve"> </w:t>
    </w:r>
    <w:proofErr w:type="spellStart"/>
    <w:r w:rsidR="00967E79">
      <w:rPr>
        <w:rFonts w:ascii="Arial" w:hAnsi="Arial" w:cs="Arial"/>
        <w:sz w:val="15"/>
        <w:szCs w:val="15"/>
      </w:rPr>
      <w:t>didattico</w:t>
    </w:r>
    <w:proofErr w:type="spellEnd"/>
    <w:r w:rsidR="00967E79">
      <w:rPr>
        <w:rFonts w:ascii="Arial" w:hAnsi="Arial" w:cs="Arial"/>
        <w:sz w:val="15"/>
        <w:szCs w:val="15"/>
      </w:rPr>
      <w:t xml:space="preserve"> </w:t>
    </w:r>
    <w:proofErr w:type="spellStart"/>
    <w:r w:rsidR="00967E79">
      <w:rPr>
        <w:rFonts w:ascii="Arial" w:hAnsi="Arial" w:cs="Arial"/>
        <w:sz w:val="15"/>
        <w:szCs w:val="15"/>
      </w:rPr>
      <w:t>dei</w:t>
    </w:r>
    <w:proofErr w:type="spellEnd"/>
    <w:r w:rsidR="00967E79">
      <w:rPr>
        <w:rFonts w:ascii="Arial" w:hAnsi="Arial" w:cs="Arial"/>
        <w:sz w:val="15"/>
        <w:szCs w:val="15"/>
      </w:rPr>
      <w:t xml:space="preserve">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E5" w:rsidRDefault="00D837E5" w:rsidP="00D837E5">
      <w:pPr>
        <w:spacing w:after="0" w:line="240" w:lineRule="auto"/>
      </w:pPr>
      <w:r>
        <w:separator/>
      </w:r>
    </w:p>
  </w:footnote>
  <w:footnote w:type="continuationSeparator" w:id="0">
    <w:p w:rsidR="00D837E5" w:rsidRDefault="00D837E5" w:rsidP="00D8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E5" w:rsidRPr="00D837E5" w:rsidRDefault="00D837E5" w:rsidP="00D837E5">
    <w:pPr>
      <w:pStyle w:val="Kopfzeile"/>
    </w:pPr>
    <w:proofErr w:type="spellStart"/>
    <w:r w:rsidRPr="00D837E5">
      <w:rPr>
        <w:rFonts w:ascii="Arial" w:hAnsi="Arial" w:cs="Arial"/>
        <w:sz w:val="24"/>
      </w:rPr>
      <w:t>Glossari</w:t>
    </w:r>
    <w:r w:rsidR="00967E79">
      <w:rPr>
        <w:rFonts w:ascii="Arial" w:hAnsi="Arial" w:cs="Arial"/>
        <w:sz w:val="24"/>
      </w:rPr>
      <w:t>o</w:t>
    </w:r>
    <w:proofErr w:type="spellEnd"/>
    <w:r w:rsidRPr="00D837E5">
      <w:rPr>
        <w:rFonts w:ascii="Arial" w:hAnsi="Arial" w:cs="Arial"/>
        <w:sz w:val="24"/>
      </w:rPr>
      <w:t xml:space="preserve"> inform@21</w:t>
    </w:r>
    <w:r w:rsidR="00BD3380">
      <w:rPr>
        <w:rFonts w:ascii="Arial" w:hAnsi="Arial" w:cs="Arial"/>
        <w:sz w:val="24"/>
      </w:rPr>
      <w:t xml:space="preserve"> – </w:t>
    </w:r>
    <w:proofErr w:type="spellStart"/>
    <w:r w:rsidR="008F5439">
      <w:rPr>
        <w:rFonts w:ascii="Arial" w:hAnsi="Arial" w:cs="Arial"/>
        <w:sz w:val="24"/>
      </w:rPr>
      <w:t>Deutsch</w:t>
    </w:r>
    <w:proofErr w:type="spellEnd"/>
    <w:r w:rsidR="00BD3380">
      <w:rPr>
        <w:rFonts w:ascii="Arial" w:hAnsi="Arial" w:cs="Arial"/>
        <w:sz w:val="24"/>
      </w:rPr>
      <w:t>/</w:t>
    </w:r>
    <w:proofErr w:type="spellStart"/>
    <w:r w:rsidR="007219A8">
      <w:rPr>
        <w:rFonts w:ascii="Arial" w:hAnsi="Arial" w:cs="Arial"/>
        <w:sz w:val="24"/>
      </w:rPr>
      <w:t>italiano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5A"/>
    <w:rsid w:val="00001C71"/>
    <w:rsid w:val="00070784"/>
    <w:rsid w:val="00086B3E"/>
    <w:rsid w:val="000871F2"/>
    <w:rsid w:val="00094E7A"/>
    <w:rsid w:val="000A3650"/>
    <w:rsid w:val="000E4A93"/>
    <w:rsid w:val="000F3D2E"/>
    <w:rsid w:val="00100232"/>
    <w:rsid w:val="00101296"/>
    <w:rsid w:val="00122D96"/>
    <w:rsid w:val="00127F5A"/>
    <w:rsid w:val="001522A7"/>
    <w:rsid w:val="0015412D"/>
    <w:rsid w:val="001A3F49"/>
    <w:rsid w:val="001B5931"/>
    <w:rsid w:val="001C2D90"/>
    <w:rsid w:val="001E21AF"/>
    <w:rsid w:val="001F39D7"/>
    <w:rsid w:val="00232700"/>
    <w:rsid w:val="002A5CAF"/>
    <w:rsid w:val="002E1496"/>
    <w:rsid w:val="00333126"/>
    <w:rsid w:val="00336E02"/>
    <w:rsid w:val="0039096C"/>
    <w:rsid w:val="00396F88"/>
    <w:rsid w:val="003D2487"/>
    <w:rsid w:val="0040365D"/>
    <w:rsid w:val="004076C4"/>
    <w:rsid w:val="004137C6"/>
    <w:rsid w:val="00416347"/>
    <w:rsid w:val="00444592"/>
    <w:rsid w:val="00447233"/>
    <w:rsid w:val="00487397"/>
    <w:rsid w:val="004D6226"/>
    <w:rsid w:val="004E61A5"/>
    <w:rsid w:val="005041ED"/>
    <w:rsid w:val="00517C17"/>
    <w:rsid w:val="00564C66"/>
    <w:rsid w:val="0057031A"/>
    <w:rsid w:val="00570A4F"/>
    <w:rsid w:val="005B09DE"/>
    <w:rsid w:val="005D16EC"/>
    <w:rsid w:val="005E1B4D"/>
    <w:rsid w:val="00607496"/>
    <w:rsid w:val="006075C4"/>
    <w:rsid w:val="006354C6"/>
    <w:rsid w:val="0065002F"/>
    <w:rsid w:val="0066504F"/>
    <w:rsid w:val="00670A2F"/>
    <w:rsid w:val="00695F68"/>
    <w:rsid w:val="006C2322"/>
    <w:rsid w:val="006E6FCD"/>
    <w:rsid w:val="006F6481"/>
    <w:rsid w:val="007219A8"/>
    <w:rsid w:val="007336AA"/>
    <w:rsid w:val="007848DE"/>
    <w:rsid w:val="007B7371"/>
    <w:rsid w:val="007D268B"/>
    <w:rsid w:val="007D4E68"/>
    <w:rsid w:val="007D6594"/>
    <w:rsid w:val="007E5514"/>
    <w:rsid w:val="007F3CEC"/>
    <w:rsid w:val="00812830"/>
    <w:rsid w:val="00831F22"/>
    <w:rsid w:val="00847090"/>
    <w:rsid w:val="008725CC"/>
    <w:rsid w:val="00882C8C"/>
    <w:rsid w:val="008A16FB"/>
    <w:rsid w:val="008D60EA"/>
    <w:rsid w:val="008F5439"/>
    <w:rsid w:val="00911B7B"/>
    <w:rsid w:val="0095180D"/>
    <w:rsid w:val="00952150"/>
    <w:rsid w:val="00967E79"/>
    <w:rsid w:val="009A36B5"/>
    <w:rsid w:val="009A6DFE"/>
    <w:rsid w:val="009D2A47"/>
    <w:rsid w:val="009D425D"/>
    <w:rsid w:val="009F21B9"/>
    <w:rsid w:val="00A052C9"/>
    <w:rsid w:val="00A13E80"/>
    <w:rsid w:val="00A25FF0"/>
    <w:rsid w:val="00A37335"/>
    <w:rsid w:val="00A41653"/>
    <w:rsid w:val="00A768E2"/>
    <w:rsid w:val="00A80B8F"/>
    <w:rsid w:val="00AB2105"/>
    <w:rsid w:val="00B04C90"/>
    <w:rsid w:val="00B35A8A"/>
    <w:rsid w:val="00B479EC"/>
    <w:rsid w:val="00B81243"/>
    <w:rsid w:val="00BD3380"/>
    <w:rsid w:val="00C266AD"/>
    <w:rsid w:val="00C67949"/>
    <w:rsid w:val="00CA6A56"/>
    <w:rsid w:val="00CB145E"/>
    <w:rsid w:val="00CB1570"/>
    <w:rsid w:val="00CB1DF1"/>
    <w:rsid w:val="00CC56AB"/>
    <w:rsid w:val="00CE5771"/>
    <w:rsid w:val="00D07E42"/>
    <w:rsid w:val="00D37B55"/>
    <w:rsid w:val="00D64DE2"/>
    <w:rsid w:val="00D65939"/>
    <w:rsid w:val="00D754F9"/>
    <w:rsid w:val="00D837E5"/>
    <w:rsid w:val="00D9383D"/>
    <w:rsid w:val="00E51CF6"/>
    <w:rsid w:val="00E82B3B"/>
    <w:rsid w:val="00E87BE5"/>
    <w:rsid w:val="00E96905"/>
    <w:rsid w:val="00EC3BA2"/>
    <w:rsid w:val="00F007C3"/>
    <w:rsid w:val="00F025D2"/>
    <w:rsid w:val="00F40A5D"/>
    <w:rsid w:val="00FA6937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m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A76CEC"/>
  <w15:docId w15:val="{60FF1EC8-E759-44E1-A754-3A785875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in Text" w:eastAsiaTheme="minorHAnsi" w:hAnsi="Romain Text" w:cstheme="minorBidi"/>
        <w:szCs w:val="22"/>
        <w:lang w:val="rm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9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7E5"/>
  </w:style>
  <w:style w:type="paragraph" w:styleId="Fuzeile">
    <w:name w:val="footer"/>
    <w:basedOn w:val="Standard"/>
    <w:link w:val="FuzeileZchn"/>
    <w:uiPriority w:val="99"/>
    <w:unhideWhenUsed/>
    <w:rsid w:val="00D8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D955-6DC3-44B6-B5C8-13480FE8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F3219A11.dotm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Wyss</dc:creator>
  <cp:lastModifiedBy>Künzler Josy Marie</cp:lastModifiedBy>
  <cp:revision>6</cp:revision>
  <cp:lastPrinted>2020-01-10T13:43:00Z</cp:lastPrinted>
  <dcterms:created xsi:type="dcterms:W3CDTF">2020-02-03T10:52:00Z</dcterms:created>
  <dcterms:modified xsi:type="dcterms:W3CDTF">2020-02-03T10:54:00Z</dcterms:modified>
</cp:coreProperties>
</file>